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C99" w:rsidRDefault="00F84E65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>
        <w:rPr>
          <w:rFonts w:eastAsia="標楷體"/>
          <w:b/>
          <w:sz w:val="32"/>
          <w:szCs w:val="32"/>
        </w:rPr>
        <w:t>臺北市</w:t>
      </w:r>
      <w:proofErr w:type="gramStart"/>
      <w:r>
        <w:rPr>
          <w:rFonts w:eastAsia="標楷體"/>
          <w:b/>
          <w:sz w:val="32"/>
          <w:szCs w:val="32"/>
        </w:rPr>
        <w:t>113</w:t>
      </w:r>
      <w:proofErr w:type="gramEnd"/>
      <w:r>
        <w:rPr>
          <w:rFonts w:eastAsia="標楷體"/>
          <w:b/>
          <w:sz w:val="32"/>
          <w:szCs w:val="32"/>
        </w:rPr>
        <w:t>年度「國中小教師技職教育認識暨體驗課程</w:t>
      </w:r>
      <w:r>
        <w:rPr>
          <w:rFonts w:eastAsia="標楷體"/>
          <w:b/>
          <w:sz w:val="32"/>
          <w:szCs w:val="32"/>
        </w:rPr>
        <w:t>-</w:t>
      </w:r>
      <w:r>
        <w:rPr>
          <w:rFonts w:eastAsia="標楷體"/>
          <w:b/>
          <w:sz w:val="32"/>
          <w:szCs w:val="32"/>
        </w:rPr>
        <w:t>松山工農場次」</w:t>
      </w:r>
    </w:p>
    <w:p w:rsidR="00712C99" w:rsidRDefault="00F84E65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辦理時間及課程內容</w:t>
      </w:r>
    </w:p>
    <w:p w:rsidR="00712C99" w:rsidRDefault="00F84E65">
      <w:pPr>
        <w:spacing w:line="360" w:lineRule="auto"/>
        <w:ind w:left="1982" w:hanging="1982"/>
      </w:pPr>
      <w:r>
        <w:rPr>
          <w:rFonts w:ascii="標楷體" w:eastAsia="標楷體" w:hAnsi="標楷體"/>
          <w:bCs/>
          <w:color w:val="000000"/>
          <w:sz w:val="32"/>
          <w:szCs w:val="32"/>
        </w:rPr>
        <w:t>1</w:t>
      </w:r>
      <w:r>
        <w:rPr>
          <w:rFonts w:ascii="標楷體" w:eastAsia="標楷體" w:hAnsi="標楷體"/>
          <w:bCs/>
          <w:color w:val="000000"/>
          <w:sz w:val="32"/>
          <w:szCs w:val="32"/>
        </w:rPr>
        <w:t>、</w:t>
      </w:r>
      <w:r>
        <w:rPr>
          <w:rFonts w:eastAsia="標楷體"/>
          <w:b/>
          <w:bCs/>
          <w:color w:val="000000"/>
          <w:sz w:val="32"/>
          <w:szCs w:val="32"/>
        </w:rPr>
        <w:t>各校辦理期程：</w:t>
      </w:r>
      <w:r>
        <w:rPr>
          <w:rFonts w:eastAsia="標楷體"/>
          <w:b/>
          <w:sz w:val="32"/>
          <w:szCs w:val="32"/>
        </w:rPr>
        <w:t>(</w:t>
      </w:r>
      <w:r>
        <w:rPr>
          <w:rFonts w:eastAsia="標楷體"/>
          <w:b/>
          <w:sz w:val="32"/>
          <w:szCs w:val="32"/>
        </w:rPr>
        <w:t>確定開班時繳交</w:t>
      </w:r>
      <w:r>
        <w:rPr>
          <w:rFonts w:eastAsia="標楷體"/>
          <w:b/>
          <w:sz w:val="32"/>
          <w:szCs w:val="32"/>
        </w:rPr>
        <w:t>)</w:t>
      </w:r>
    </w:p>
    <w:p w:rsidR="00712C99" w:rsidRDefault="00F84E65">
      <w:pPr>
        <w:spacing w:line="360" w:lineRule="auto"/>
        <w:rPr>
          <w:rFonts w:eastAsia="標楷體"/>
          <w:bCs/>
          <w:color w:val="000000"/>
          <w:sz w:val="26"/>
          <w:szCs w:val="26"/>
        </w:rPr>
      </w:pPr>
      <w:r>
        <w:rPr>
          <w:rFonts w:eastAsia="標楷體"/>
          <w:bCs/>
          <w:color w:val="000000"/>
          <w:sz w:val="26"/>
          <w:szCs w:val="26"/>
        </w:rPr>
        <w:t xml:space="preserve">    (</w:t>
      </w:r>
      <w:r>
        <w:rPr>
          <w:rFonts w:eastAsia="標楷體"/>
          <w:bCs/>
          <w:color w:val="000000"/>
          <w:sz w:val="26"/>
          <w:szCs w:val="26"/>
        </w:rPr>
        <w:t>上</w:t>
      </w:r>
      <w:proofErr w:type="gramStart"/>
      <w:r>
        <w:rPr>
          <w:rFonts w:eastAsia="標楷體"/>
          <w:bCs/>
          <w:color w:val="000000"/>
          <w:sz w:val="26"/>
          <w:szCs w:val="26"/>
        </w:rPr>
        <w:t>午場</w:t>
      </w:r>
      <w:proofErr w:type="gramEnd"/>
      <w:r>
        <w:rPr>
          <w:rFonts w:eastAsia="標楷體"/>
          <w:bCs/>
          <w:color w:val="000000"/>
          <w:sz w:val="26"/>
          <w:szCs w:val="26"/>
        </w:rPr>
        <w:t>8</w:t>
      </w:r>
      <w:r>
        <w:rPr>
          <w:rFonts w:eastAsia="標楷體"/>
          <w:bCs/>
          <w:color w:val="000000"/>
          <w:sz w:val="26"/>
          <w:szCs w:val="26"/>
        </w:rPr>
        <w:t>：</w:t>
      </w:r>
      <w:r>
        <w:rPr>
          <w:rFonts w:eastAsia="標楷體"/>
          <w:bCs/>
          <w:color w:val="000000"/>
          <w:sz w:val="26"/>
          <w:szCs w:val="26"/>
        </w:rPr>
        <w:t>00~12</w:t>
      </w:r>
      <w:r>
        <w:rPr>
          <w:rFonts w:eastAsia="標楷體"/>
          <w:bCs/>
          <w:color w:val="000000"/>
          <w:sz w:val="26"/>
          <w:szCs w:val="26"/>
        </w:rPr>
        <w:t>：</w:t>
      </w:r>
      <w:r>
        <w:rPr>
          <w:rFonts w:eastAsia="標楷體"/>
          <w:bCs/>
          <w:color w:val="000000"/>
          <w:sz w:val="26"/>
          <w:szCs w:val="26"/>
        </w:rPr>
        <w:t>00</w:t>
      </w:r>
      <w:r>
        <w:rPr>
          <w:rFonts w:eastAsia="標楷體"/>
          <w:bCs/>
          <w:color w:val="000000"/>
          <w:sz w:val="26"/>
          <w:szCs w:val="26"/>
        </w:rPr>
        <w:t>；下</w:t>
      </w:r>
      <w:proofErr w:type="gramStart"/>
      <w:r>
        <w:rPr>
          <w:rFonts w:eastAsia="標楷體"/>
          <w:bCs/>
          <w:color w:val="000000"/>
          <w:sz w:val="26"/>
          <w:szCs w:val="26"/>
        </w:rPr>
        <w:t>午場</w:t>
      </w:r>
      <w:proofErr w:type="gramEnd"/>
      <w:r>
        <w:rPr>
          <w:rFonts w:eastAsia="標楷體"/>
          <w:bCs/>
          <w:color w:val="000000"/>
          <w:sz w:val="26"/>
          <w:szCs w:val="26"/>
        </w:rPr>
        <w:t>：</w:t>
      </w:r>
      <w:r>
        <w:rPr>
          <w:rFonts w:eastAsia="標楷體"/>
          <w:bCs/>
          <w:color w:val="000000"/>
          <w:sz w:val="26"/>
          <w:szCs w:val="26"/>
        </w:rPr>
        <w:t>13</w:t>
      </w:r>
      <w:r>
        <w:rPr>
          <w:rFonts w:eastAsia="標楷體"/>
          <w:bCs/>
          <w:color w:val="000000"/>
          <w:sz w:val="26"/>
          <w:szCs w:val="26"/>
        </w:rPr>
        <w:t>：</w:t>
      </w:r>
      <w:r>
        <w:rPr>
          <w:rFonts w:eastAsia="標楷體"/>
          <w:bCs/>
          <w:color w:val="000000"/>
          <w:sz w:val="26"/>
          <w:szCs w:val="26"/>
        </w:rPr>
        <w:t>00~17</w:t>
      </w:r>
      <w:r>
        <w:rPr>
          <w:rFonts w:eastAsia="標楷體"/>
          <w:bCs/>
          <w:color w:val="000000"/>
          <w:sz w:val="26"/>
          <w:szCs w:val="26"/>
        </w:rPr>
        <w:t>：</w:t>
      </w:r>
      <w:proofErr w:type="gramStart"/>
      <w:r>
        <w:rPr>
          <w:rFonts w:eastAsia="標楷體"/>
          <w:bCs/>
          <w:color w:val="000000"/>
          <w:sz w:val="26"/>
          <w:szCs w:val="26"/>
        </w:rPr>
        <w:t>00 )</w:t>
      </w:r>
      <w:proofErr w:type="gramEnd"/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1560"/>
        <w:gridCol w:w="850"/>
        <w:gridCol w:w="2126"/>
        <w:gridCol w:w="1560"/>
        <w:gridCol w:w="992"/>
      </w:tblGrid>
      <w:tr w:rsidR="00712C9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序號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學校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日期</w:t>
            </w:r>
            <w:r>
              <w:rPr>
                <w:rFonts w:eastAsia="標楷體"/>
                <w:b/>
                <w:sz w:val="26"/>
                <w:szCs w:val="26"/>
              </w:rPr>
              <w:t>(</w:t>
            </w:r>
            <w:r>
              <w:rPr>
                <w:rFonts w:eastAsia="標楷體"/>
                <w:b/>
                <w:sz w:val="26"/>
                <w:szCs w:val="26"/>
              </w:rPr>
              <w:t>星期</w:t>
            </w:r>
            <w:r>
              <w:rPr>
                <w:rFonts w:eastAsia="標楷體"/>
                <w:b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時段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sz w:val="26"/>
                <w:szCs w:val="26"/>
              </w:rPr>
            </w:pPr>
            <w:proofErr w:type="gramStart"/>
            <w:r>
              <w:rPr>
                <w:rFonts w:eastAsia="標楷體"/>
                <w:b/>
                <w:sz w:val="26"/>
                <w:szCs w:val="26"/>
              </w:rPr>
              <w:t>研習群科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講師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人數</w:t>
            </w:r>
          </w:p>
          <w:p w:rsidR="00712C99" w:rsidRDefault="00F84E65">
            <w:pPr>
              <w:widowControl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上限</w:t>
            </w:r>
          </w:p>
        </w:tc>
      </w:tr>
      <w:tr w:rsidR="00712C99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請填</w:t>
            </w:r>
          </w:p>
          <w:p w:rsidR="00712C99" w:rsidRDefault="00F84E65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松山工農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日</w:t>
            </w:r>
            <w:r>
              <w:rPr>
                <w:sz w:val="26"/>
                <w:szCs w:val="26"/>
              </w:rPr>
              <w:t>(</w:t>
            </w:r>
            <w:proofErr w:type="gramStart"/>
            <w:r>
              <w:rPr>
                <w:sz w:val="26"/>
                <w:szCs w:val="26"/>
              </w:rPr>
              <w:t>一</w:t>
            </w:r>
            <w:proofErr w:type="gramEnd"/>
            <w:r>
              <w:rPr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下</w:t>
            </w:r>
            <w:proofErr w:type="gramStart"/>
            <w:r>
              <w:rPr>
                <w:rFonts w:eastAsia="標楷體"/>
                <w:sz w:val="26"/>
                <w:szCs w:val="26"/>
              </w:rPr>
              <w:t>午場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農業群</w:t>
            </w:r>
            <w:r>
              <w:rPr>
                <w:rFonts w:eastAsia="標楷體"/>
                <w:sz w:val="26"/>
                <w:szCs w:val="26"/>
              </w:rPr>
              <w:t>-</w:t>
            </w:r>
            <w:r>
              <w:rPr>
                <w:rFonts w:eastAsia="標楷體"/>
                <w:sz w:val="26"/>
                <w:szCs w:val="26"/>
              </w:rPr>
              <w:t>園藝科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張淑菱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20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</w:tc>
      </w:tr>
    </w:tbl>
    <w:p w:rsidR="00712C99" w:rsidRDefault="00712C99">
      <w:pPr>
        <w:widowControl/>
        <w:rPr>
          <w:rFonts w:eastAsia="標楷體"/>
          <w:bCs/>
          <w:color w:val="000000"/>
          <w:sz w:val="26"/>
          <w:szCs w:val="26"/>
        </w:rPr>
      </w:pPr>
    </w:p>
    <w:p w:rsidR="00712C99" w:rsidRDefault="00F84E65">
      <w:pPr>
        <w:widowControl/>
      </w:pPr>
      <w:r>
        <w:rPr>
          <w:rFonts w:ascii="標楷體" w:eastAsia="標楷體" w:hAnsi="標楷體"/>
          <w:bCs/>
          <w:color w:val="000000"/>
          <w:sz w:val="32"/>
          <w:szCs w:val="32"/>
        </w:rPr>
        <w:t>2</w:t>
      </w:r>
      <w:r>
        <w:rPr>
          <w:rFonts w:ascii="標楷體" w:eastAsia="標楷體" w:hAnsi="標楷體"/>
          <w:bCs/>
          <w:color w:val="000000"/>
          <w:sz w:val="32"/>
          <w:szCs w:val="32"/>
        </w:rPr>
        <w:t>、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研習內容：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</w:t>
      </w:r>
    </w:p>
    <w:tbl>
      <w:tblPr>
        <w:tblW w:w="72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3212"/>
        <w:gridCol w:w="2099"/>
      </w:tblGrid>
      <w:tr w:rsidR="00712C99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時間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(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下</w:t>
            </w:r>
            <w:proofErr w:type="gramStart"/>
            <w:r>
              <w:rPr>
                <w:rFonts w:eastAsia="標楷體"/>
                <w:b/>
                <w:color w:val="000000"/>
                <w:sz w:val="26"/>
                <w:szCs w:val="26"/>
              </w:rPr>
              <w:t>午場</w:t>
            </w:r>
            <w:proofErr w:type="gramEnd"/>
            <w:r>
              <w:rPr>
                <w:rFonts w:eastAsia="標楷體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課程內容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授課教師</w:t>
            </w:r>
          </w:p>
        </w:tc>
      </w:tr>
      <w:tr w:rsidR="00712C99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13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00-13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報到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張淑菱老師</w:t>
            </w:r>
          </w:p>
        </w:tc>
      </w:tr>
      <w:tr w:rsidR="00712C99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13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10-14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學校各職業類科介紹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張淑菱老師</w:t>
            </w:r>
          </w:p>
        </w:tc>
      </w:tr>
      <w:tr w:rsidR="00712C99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14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00-14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休息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張淑菱老師</w:t>
            </w:r>
          </w:p>
        </w:tc>
      </w:tr>
      <w:tr w:rsidR="00712C99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14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10-17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農業群體驗</w:t>
            </w:r>
            <w:r>
              <w:rPr>
                <w:rFonts w:eastAsia="標楷體"/>
                <w:color w:val="000000"/>
                <w:sz w:val="26"/>
                <w:szCs w:val="26"/>
              </w:rPr>
              <w:t>-</w:t>
            </w:r>
            <w:r>
              <w:rPr>
                <w:rFonts w:eastAsia="標楷體"/>
                <w:color w:val="000000"/>
                <w:sz w:val="26"/>
                <w:szCs w:val="26"/>
              </w:rPr>
              <w:t>永生花小品花禮創作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張淑菱老師</w:t>
            </w:r>
          </w:p>
        </w:tc>
      </w:tr>
      <w:tr w:rsidR="00712C99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17</w:t>
            </w:r>
            <w:r>
              <w:rPr>
                <w:rFonts w:eastAsia="標楷體"/>
                <w:color w:val="000000"/>
                <w:sz w:val="26"/>
                <w:szCs w:val="26"/>
              </w:rPr>
              <w:t>：</w:t>
            </w:r>
            <w:r>
              <w:rPr>
                <w:rFonts w:eastAsia="標楷體"/>
                <w:color w:val="000000"/>
                <w:sz w:val="26"/>
                <w:szCs w:val="26"/>
              </w:rPr>
              <w:t>00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F84E65">
            <w:pPr>
              <w:widowControl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賦歸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C99" w:rsidRDefault="00712C99">
            <w:pPr>
              <w:widowControl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</w:tbl>
    <w:p w:rsidR="00712C99" w:rsidRDefault="00712C99">
      <w:pPr>
        <w:spacing w:line="360" w:lineRule="auto"/>
      </w:pPr>
    </w:p>
    <w:sectPr w:rsidR="00712C99">
      <w:footerReference w:type="default" r:id="rId6"/>
      <w:footerReference w:type="first" r:id="rId7"/>
      <w:pgSz w:w="11906" w:h="16838"/>
      <w:pgMar w:top="720" w:right="720" w:bottom="720" w:left="720" w:header="720" w:footer="567" w:gutter="0"/>
      <w:pgNumType w:start="1"/>
      <w:cols w:space="720"/>
      <w:titlePg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65" w:rsidRDefault="00F84E65">
      <w:r>
        <w:separator/>
      </w:r>
    </w:p>
  </w:endnote>
  <w:endnote w:type="continuationSeparator" w:id="0">
    <w:p w:rsidR="00F84E65" w:rsidRDefault="00F8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charset w:val="00"/>
    <w:family w:val="modern"/>
    <w:pitch w:val="fixed"/>
  </w:font>
  <w:font w:name="Times">
    <w:panose1 w:val="020206030504050203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372" w:rsidRDefault="00F84E65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372" w:rsidRDefault="00F84E65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CA1372" w:rsidRDefault="00F84E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65" w:rsidRDefault="00F84E65">
      <w:r>
        <w:rPr>
          <w:color w:val="000000"/>
        </w:rPr>
        <w:separator/>
      </w:r>
    </w:p>
  </w:footnote>
  <w:footnote w:type="continuationSeparator" w:id="0">
    <w:p w:rsidR="00F84E65" w:rsidRDefault="00F84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2C99"/>
    <w:rsid w:val="00712C99"/>
    <w:rsid w:val="00C325A6"/>
    <w:rsid w:val="00F8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56400-07D6-4F85-A447-A67BD2F2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pPr>
      <w:jc w:val="center"/>
    </w:pPr>
    <w:rPr>
      <w:rFonts w:eastAsia="標楷體"/>
      <w:sz w:val="36"/>
    </w:rPr>
  </w:style>
  <w:style w:type="paragraph" w:styleId="2">
    <w:name w:val="Body Text 2"/>
    <w:basedOn w:val="a"/>
    <w:pPr>
      <w:tabs>
        <w:tab w:val="left" w:pos="3268"/>
        <w:tab w:val="left" w:pos="8848"/>
      </w:tabs>
      <w:snapToGrid w:val="0"/>
      <w:jc w:val="center"/>
    </w:pPr>
    <w:rPr>
      <w:rFonts w:ascii="標楷體" w:eastAsia="標楷體" w:hAnsi="標楷體"/>
      <w:bCs/>
      <w:sz w:val="36"/>
    </w:rPr>
  </w:style>
  <w:style w:type="paragraph" w:styleId="a6">
    <w:name w:val="Title"/>
    <w:basedOn w:val="a"/>
    <w:uiPriority w:val="10"/>
    <w:qFormat/>
    <w:pPr>
      <w:jc w:val="both"/>
      <w:outlineLvl w:val="0"/>
    </w:pPr>
    <w:rPr>
      <w:rFonts w:ascii="標楷體" w:eastAsia="標楷體" w:hAnsi="標楷體"/>
      <w:b/>
      <w:bCs/>
      <w:sz w:val="48"/>
      <w:szCs w:val="32"/>
    </w:rPr>
  </w:style>
  <w:style w:type="paragraph" w:styleId="a7">
    <w:name w:val="Block Text"/>
    <w:basedOn w:val="a"/>
    <w:pPr>
      <w:snapToGrid w:val="0"/>
      <w:spacing w:line="420" w:lineRule="atLeast"/>
      <w:ind w:left="1080" w:right="-82"/>
    </w:pPr>
    <w:rPr>
      <w:rFonts w:ascii="標楷體" w:eastAsia="標楷體" w:hAnsi="標楷體"/>
      <w:sz w:val="28"/>
    </w:rPr>
  </w:style>
  <w:style w:type="character" w:styleId="a8">
    <w:name w:val="page number"/>
    <w:basedOn w:val="a0"/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Body Text Indent"/>
    <w:basedOn w:val="a"/>
    <w:pPr>
      <w:spacing w:line="0" w:lineRule="atLeast"/>
      <w:ind w:left="1600" w:hanging="1600"/>
    </w:pPr>
    <w:rPr>
      <w:rFonts w:ascii="全真楷書" w:eastAsia="全真楷書" w:hAnsi="全真楷書"/>
      <w:sz w:val="40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Indent 2"/>
    <w:basedOn w:val="a"/>
    <w:pPr>
      <w:snapToGrid w:val="0"/>
      <w:spacing w:line="360" w:lineRule="atLeast"/>
      <w:ind w:left="1200" w:hanging="720"/>
    </w:pPr>
    <w:rPr>
      <w:rFonts w:ascii="標楷體" w:eastAsia="標楷體" w:hAnsi="標楷體"/>
    </w:rPr>
  </w:style>
  <w:style w:type="paragraph" w:styleId="3">
    <w:name w:val="Body Text Indent 3"/>
    <w:basedOn w:val="a"/>
    <w:pPr>
      <w:snapToGrid w:val="0"/>
      <w:spacing w:line="400" w:lineRule="atLeast"/>
      <w:ind w:left="480"/>
    </w:pPr>
    <w:rPr>
      <w:rFonts w:ascii="標楷體" w:eastAsia="標楷體" w:hAnsi="標楷體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paragraph" w:styleId="Web">
    <w:name w:val="Normal (Web)"/>
    <w:basedOn w:val="a"/>
    <w:pPr>
      <w:widowControl/>
    </w:pPr>
    <w:rPr>
      <w:rFonts w:ascii="Times" w:hAnsi="Times"/>
      <w:kern w:val="0"/>
      <w:sz w:val="20"/>
      <w:szCs w:val="20"/>
    </w:rPr>
  </w:style>
  <w:style w:type="character" w:customStyle="1" w:styleId="ac">
    <w:name w:val="頁首 字元"/>
    <w:rPr>
      <w:rFonts w:eastAsia="新細明體"/>
      <w:kern w:val="3"/>
      <w:lang w:val="en-US" w:eastAsia="zh-TW" w:bidi="ar-SA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Emphasis"/>
    <w:rPr>
      <w:i/>
      <w:iCs/>
    </w:rPr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">
    <w:name w:val="本文 字元"/>
    <w:rPr>
      <w:rFonts w:eastAsia="標楷體"/>
      <w:kern w:val="3"/>
      <w:sz w:val="36"/>
      <w:szCs w:val="24"/>
    </w:rPr>
  </w:style>
  <w:style w:type="paragraph" w:customStyle="1" w:styleId="af0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f1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rPr>
      <w:rFonts w:ascii="Cambria" w:hAnsi="Cambria"/>
      <w:i/>
      <w:iCs/>
      <w:kern w:val="3"/>
      <w:sz w:val="24"/>
      <w:szCs w:val="24"/>
    </w:rPr>
  </w:style>
  <w:style w:type="character" w:customStyle="1" w:styleId="af3">
    <w:name w:val="頁尾 字元"/>
    <w:rPr>
      <w:kern w:val="3"/>
    </w:rPr>
  </w:style>
  <w:style w:type="character" w:customStyle="1" w:styleId="af4">
    <w:name w:val="註解方塊文字 字元"/>
    <w:rPr>
      <w:rFonts w:ascii="Arial" w:hAnsi="Arial"/>
      <w:kern w:val="3"/>
      <w:sz w:val="18"/>
      <w:szCs w:val="18"/>
    </w:rPr>
  </w:style>
  <w:style w:type="character" w:customStyle="1" w:styleId="af5">
    <w:name w:val="標題 字元"/>
    <w:rPr>
      <w:rFonts w:ascii="標楷體" w:eastAsia="標楷體" w:hAnsi="標楷體"/>
      <w:b/>
      <w:bCs/>
      <w:kern w:val="3"/>
      <w:sz w:val="48"/>
      <w:szCs w:val="32"/>
    </w:rPr>
  </w:style>
  <w:style w:type="paragraph" w:styleId="af6">
    <w:name w:val="Date"/>
    <w:basedOn w:val="a"/>
    <w:next w:val="a"/>
    <w:pPr>
      <w:jc w:val="right"/>
    </w:pPr>
  </w:style>
  <w:style w:type="character" w:customStyle="1" w:styleId="af7">
    <w:name w:val="日期 字元"/>
    <w:rPr>
      <w:kern w:val="3"/>
      <w:sz w:val="24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f8">
    <w:name w:val="No Spacing"/>
    <w:pPr>
      <w:widowControl w:val="0"/>
      <w:suppressAutoHyphens/>
    </w:pPr>
    <w:rPr>
      <w:kern w:val="3"/>
      <w:sz w:val="24"/>
      <w:szCs w:val="24"/>
    </w:rPr>
  </w:style>
  <w:style w:type="character" w:customStyle="1" w:styleId="af9">
    <w:name w:val="清單段落 字元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s22k3</dc:creator>
  <cp:lastModifiedBy>林依錚</cp:lastModifiedBy>
  <cp:revision>2</cp:revision>
  <cp:lastPrinted>2019-03-25T10:19:00Z</cp:lastPrinted>
  <dcterms:created xsi:type="dcterms:W3CDTF">2024-05-28T07:00:00Z</dcterms:created>
  <dcterms:modified xsi:type="dcterms:W3CDTF">2024-05-28T07:00:00Z</dcterms:modified>
</cp:coreProperties>
</file>